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4C7" w:rsidRDefault="00A57569">
      <w:pPr>
        <w:rPr>
          <w:b/>
        </w:rPr>
      </w:pPr>
      <w:bookmarkStart w:id="0" w:name="_GoBack"/>
      <w:bookmarkEnd w:id="0"/>
      <w:r>
        <w:rPr>
          <w:b/>
        </w:rPr>
        <w:t>Name: ________________________</w:t>
      </w:r>
      <w:r>
        <w:rPr>
          <w:b/>
        </w:rPr>
        <w:tab/>
      </w:r>
      <w:r>
        <w:rPr>
          <w:b/>
        </w:rPr>
        <w:tab/>
      </w:r>
      <w:r>
        <w:rPr>
          <w:b/>
        </w:rPr>
        <w:tab/>
        <w:t>Date: ____________________</w:t>
      </w:r>
    </w:p>
    <w:p w:rsidR="008D34C7" w:rsidRDefault="00A57569">
      <w:pPr>
        <w:rPr>
          <w:b/>
        </w:rPr>
      </w:pPr>
      <w:r>
        <w:rPr>
          <w:rFonts w:ascii="Arial" w:eastAsia="Arial" w:hAnsi="Arial" w:cs="Arial"/>
          <w:b/>
          <w:sz w:val="20"/>
          <w:szCs w:val="20"/>
        </w:rPr>
        <w:t>ITMG481</w:t>
      </w:r>
      <w:r>
        <w:rPr>
          <w:b/>
        </w:rPr>
        <w:t xml:space="preserve"> Week 5 Assignment (3% of Grade)</w:t>
      </w:r>
      <w:r>
        <w:rPr>
          <w:b/>
        </w:rPr>
        <w:tab/>
      </w:r>
      <w:r>
        <w:rPr>
          <w:b/>
        </w:rPr>
        <w:tab/>
        <w:t>APUS/Yocam</w:t>
      </w:r>
    </w:p>
    <w:p w:rsidR="008D34C7" w:rsidRDefault="00A57569">
      <w:pPr>
        <w:rPr>
          <w:b/>
        </w:rPr>
      </w:pPr>
      <w:r>
        <w:rPr>
          <w:b/>
        </w:rPr>
        <w:t>Lesson 5 Review: Privacy &amp; Cyberspace</w:t>
      </w:r>
    </w:p>
    <w:p w:rsidR="008D34C7" w:rsidRDefault="00A57569">
      <w:pPr>
        <w:rPr>
          <w:b/>
        </w:rPr>
      </w:pPr>
      <w:r>
        <w:rPr>
          <w:b/>
        </w:rPr>
        <w:t xml:space="preserve">The purpose of this activity is to reinforce what you have learned so far about privacy and cyberspace. </w:t>
      </w:r>
    </w:p>
    <w:p w:rsidR="008D34C7" w:rsidRDefault="008D34C7"/>
    <w:p w:rsidR="008D34C7" w:rsidRDefault="00A57569">
      <w:r>
        <w:t>1. What is personal privacy, and why is privacy difﬁcult to deﬁne? (Minimum word count: 60)</w:t>
      </w:r>
    </w:p>
    <w:p w:rsidR="008D34C7" w:rsidRDefault="00EE5549">
      <w:r w:rsidRPr="00EE5549">
        <w:t xml:space="preserve">Personal privacy is difficult to elaborate since there is no accurate word upon general definition </w:t>
      </w:r>
      <w:r w:rsidR="00B30495">
        <w:t xml:space="preserve">and </w:t>
      </w:r>
      <w:r w:rsidRPr="00EE5549">
        <w:t>there is no universally agreed upon definition of privacy. It is commonly defined as the freedom from the collection of intrusion including the private digital and access to personal information. We speak privacy sometimes as something which can be diminished and suggesting that privacy can be known when it comes to the repository of personal data that can be consumed.</w:t>
      </w:r>
    </w:p>
    <w:p w:rsidR="008D34C7" w:rsidRDefault="00A57569">
      <w:r>
        <w:t>2. Is privacy a social value, or is it simply an individual good? (Minimum word count: 60)</w:t>
      </w:r>
    </w:p>
    <w:p w:rsidR="008D34C7" w:rsidRDefault="00A57569">
      <w:r>
        <w:t>Privacy could be denoted as both social value and an individual’s right. It does not necessarily mean that once the government collected personal information from an individual, it also infringes one’s privacy. Technically speaking, the reason why the government does this is to combat terrorism, leading to a win-win situation between the government and the citizens. Moreover, if the lawmakers do not see the importance of one’s privacy, then it would result in an erosion of the individual’s confidential information.</w:t>
      </w:r>
    </w:p>
    <w:p w:rsidR="008D34C7" w:rsidRDefault="008D34C7"/>
    <w:p w:rsidR="008D34C7" w:rsidRDefault="00A57569">
      <w:r>
        <w:t>3. What is RFID technology, and why is it a threat to privacy? (Minimum word count: 60)</w:t>
      </w:r>
    </w:p>
    <w:p w:rsidR="008D34C7" w:rsidRDefault="00A57569">
      <w:r>
        <w:t xml:space="preserve">Radio-frequency identification (RFID) is the </w:t>
      </w:r>
      <w:r w:rsidR="00561258">
        <w:t>tags that</w:t>
      </w:r>
      <w:r>
        <w:t xml:space="preserve"> has an electronic </w:t>
      </w:r>
      <w:r w:rsidR="00561258">
        <w:t>circuit, which</w:t>
      </w:r>
      <w:r>
        <w:t xml:space="preserve"> stores data, and an antenna which broadcasts data through radio waves. In other words, these are the tags used by stores in order to handle products since they store information regarding their unique product. It identifies and tracks tags attached to objects automatically. It is a threat to privacy because the tags contain an antenna and can be utilized to gather data from individuals. Thus personal information or things such as the information of the clothes can be gathered by others and make them a threat to privacy. Aside from clothes information, this technology can be used to track the location of an individual.</w:t>
      </w:r>
    </w:p>
    <w:p w:rsidR="008D34C7" w:rsidRDefault="008D34C7"/>
    <w:p w:rsidR="008D34C7" w:rsidRDefault="00A57569">
      <w:r>
        <w:t>4. Why are certain aspects and uses of Internet search engines controversial from a privacy perspective? (Minimum word count: 60)</w:t>
      </w:r>
    </w:p>
    <w:p w:rsidR="008D34C7" w:rsidRDefault="00A57569">
      <w:r>
        <w:t xml:space="preserve">It is undeniable that search engines are used in order to collect personal information about a specific individual, which then helps the engines to reveal facilities and websites that an individual visited. Internet search engines stores the topic searched for, as well as the date and time the user requested on </w:t>
      </w:r>
      <w:r>
        <w:lastRenderedPageBreak/>
        <w:t>the site. Thus, this type of information is recorded directly on the search engine’s database and could be linked to the IP address of the user. Moreover, the recorded information could be used in order to analyze the individual’s behavior, and could also be subpoenaed in court cases.</w:t>
      </w:r>
    </w:p>
    <w:p w:rsidR="008D34C7" w:rsidRDefault="008D34C7"/>
    <w:p w:rsidR="008D34C7" w:rsidRDefault="00A57569">
      <w:r>
        <w:t>5. Why does online access to public records pose problems for personal privacy? (Minimum word count: 60)</w:t>
      </w:r>
    </w:p>
    <w:p w:rsidR="008D34C7" w:rsidRDefault="00A57569">
      <w:r>
        <w:t xml:space="preserve">We are all aware that records can be easily accessed to and transfer and exchangeable between several levels and government agencies. The records of the court usually contain Social Security numbers (SSNs), as well as financial account numbers which are accessible in bankruptcy filings, child custody cases, and divorce decrees. The personal information is available on the Internet, so it is possible to use the information like personal identifiers, account numbers, and birthdate to </w:t>
      </w:r>
      <w:r w:rsidR="00602C63">
        <w:t>use in order</w:t>
      </w:r>
      <w:r>
        <w:t xml:space="preserve"> to commit financial fraud. Nowadays, the crime of identity theft is prevalent and easy to access to Social Security numbers. It is a powerful tool to hold government accountable when public records are open to users and easily accessible thru the Internet. Yet, public records can also include personal data and any sensitive information. </w:t>
      </w:r>
    </w:p>
    <w:p w:rsidR="008D34C7" w:rsidRDefault="008D34C7"/>
    <w:p w:rsidR="008D34C7" w:rsidRDefault="00A57569">
      <w:r>
        <w:t>6. In discussing “cyberspace regulation,” why is it useful to distinguish the question “Can cyberspace be regulated?” from the question “Should cyberspace be regulated?” (Minimum word count: 60)</w:t>
      </w:r>
    </w:p>
    <w:p w:rsidR="008D34C7" w:rsidRDefault="00A57569">
      <w:r>
        <w:t>Distinguishing these statements from one another would help in analyzing the controversial issues revolving on the Internet. Considering the fact that cyberspace has no physical boundaries, it would be difficult and time consuming for the digital experts to prosecute cyber criminals online. Additionally, answering “should cyberspace be regulated” encompasses the notion that it can or cannot be regulated because it depends on how expensive it is to regulate cyberspace. Similarly, it is also relevant to know the people that would be responsible for the regulatory functions.</w:t>
      </w:r>
    </w:p>
    <w:p w:rsidR="008D34C7" w:rsidRDefault="008D34C7"/>
    <w:p w:rsidR="008D34C7" w:rsidRDefault="00A57569">
      <w:r>
        <w:t>7. What are (HTML) meta-tags, and why can they be controversial? (Minimum word count: 60)</w:t>
      </w:r>
    </w:p>
    <w:p w:rsidR="008D34C7" w:rsidRDefault="00A57569">
      <w:r>
        <w:t xml:space="preserve">A Meta tag is considered as a line of HTML coding which encompasses metadata regarding a webpage. In this coding, the information in the tag does not alter how the page looks and it would not be seen by the viewers of the website, except if they are able to view the source code. Meta description tags and Meta keywords tags are the two common types of Meta tags. </w:t>
      </w:r>
    </w:p>
    <w:p w:rsidR="008D34C7" w:rsidRDefault="00A57569">
      <w:r>
        <w:t>The Meta tag is commonly susceptible to manipulation since the HTML code offers a summary of information about a web page. If it is properly used, Meta tags can play an authorized role when it comes to assisting consumers to locate information.</w:t>
      </w:r>
    </w:p>
    <w:p w:rsidR="008D34C7" w:rsidRDefault="008D34C7"/>
    <w:p w:rsidR="008D34C7" w:rsidRDefault="00A57569">
      <w:r>
        <w:lastRenderedPageBreak/>
        <w:t>8. What is e-mail spam, and why is it controversial from a moral point of view? (Minimum word count: 60)</w:t>
      </w:r>
    </w:p>
    <w:p w:rsidR="008D34C7" w:rsidRDefault="00A57569">
      <w:r>
        <w:t>E-Mail spam, also referred to as the junk mail, is an unsolicited bulk messages sent to anyone through email. Since the 1990s, many users face a problem regarding spam emails on their accounts. Furthermore, it imposes a controversial morality given that the email is intended to collect an individual’s private and confidential information in order for the criminal to steal money or valuable information for personal interests.</w:t>
      </w:r>
    </w:p>
    <w:p w:rsidR="008D34C7" w:rsidRDefault="008D34C7"/>
    <w:p w:rsidR="008D34C7" w:rsidRDefault="00A57569">
      <w:r>
        <w:t>9. What is censorship?  Describe the differences between “censorship by suppression” and “censorship by deterrence.” (Minimum word count: 60)</w:t>
      </w:r>
    </w:p>
    <w:p w:rsidR="008D34C7" w:rsidRDefault="00A57569">
      <w:r>
        <w:t xml:space="preserve">Censorship contains or deletes anything which considered as offensive. By suppression, censorship effects a ban by avoiding the objectionable tool itself from being revealed circulated, or published. It would be possible if they block the material, and remove the material to inaccessible archives or by means of destroying that material. On the other hand, censorship be deterrence does not avoid material from being published, but the material may be sufficient to be accessible by everyone. </w:t>
      </w:r>
    </w:p>
    <w:p w:rsidR="008D34C7" w:rsidRDefault="00A57569">
      <w:r>
        <w:t xml:space="preserve">These types of censorship exist, censorship by suppression and censorship by deterrence, in which the suppression is a less extreme approach which depends on the threats of arrest, conviction, prosecution, and forfeiture of the people who make invasion material accessible. </w:t>
      </w:r>
    </w:p>
    <w:p w:rsidR="008D34C7" w:rsidRDefault="008D34C7"/>
    <w:p w:rsidR="008D34C7" w:rsidRDefault="00A57569">
      <w:bookmarkStart w:id="1" w:name="_30j0zll" w:colFirst="0" w:colLast="0"/>
      <w:bookmarkEnd w:id="1"/>
      <w:r>
        <w:t>10. What is Network Neutrality (or “Net Neutrality”), and what implications does it have for Internet regulation in the future? (Minimum word count: 60)</w:t>
      </w:r>
    </w:p>
    <w:p w:rsidR="008D34C7" w:rsidRDefault="00A57569">
      <w:r>
        <w:t>Network Neutrality refers to a principle that uses public information across the network to treat all content, sites, and platforms with equilibrium. An example of this is when the Internet Service Provider check one’s email minimally the same as it processes the data to stream a particular video. Likewise, the Internet would act as a cable TV, wherein its consumers are the ones responsible for choosing the network that would obtain their restricted and limited information on the Internet.</w:t>
      </w:r>
    </w:p>
    <w:p w:rsidR="008D34C7" w:rsidRDefault="008D34C7"/>
    <w:p w:rsidR="008D34C7" w:rsidRDefault="008D34C7"/>
    <w:p w:rsidR="008D34C7" w:rsidRDefault="008D34C7"/>
    <w:sectPr w:rsidR="008D34C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4C7"/>
    <w:rsid w:val="00561258"/>
    <w:rsid w:val="00602C63"/>
    <w:rsid w:val="007150B1"/>
    <w:rsid w:val="008D34C7"/>
    <w:rsid w:val="00A57569"/>
    <w:rsid w:val="00B30495"/>
    <w:rsid w:val="00EE5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8B7810-F112-4F02-BABD-EABF5CEB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Tutors</dc:creator>
  <cp:lastModifiedBy>Tutors</cp:lastModifiedBy>
  <cp:revision>2</cp:revision>
  <dcterms:created xsi:type="dcterms:W3CDTF">2019-02-09T07:38:00Z</dcterms:created>
  <dcterms:modified xsi:type="dcterms:W3CDTF">2019-02-09T07:38:00Z</dcterms:modified>
</cp:coreProperties>
</file>